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E6" w:rsidRDefault="000D5EE6" w:rsidP="00C63D9C">
      <w:pPr>
        <w:rPr>
          <w:color w:val="2F2F2F"/>
          <w:sz w:val="44"/>
          <w:szCs w:val="44"/>
          <w:lang/>
        </w:rPr>
      </w:pPr>
      <w:r w:rsidRPr="008C3B49">
        <w:rPr>
          <w:color w:val="2F2F2F"/>
          <w:sz w:val="44"/>
          <w:szCs w:val="44"/>
          <w:lang/>
        </w:rPr>
        <w:t xml:space="preserve">Code of Academic </w:t>
      </w:r>
      <w:r>
        <w:rPr>
          <w:color w:val="2F2F2F"/>
          <w:sz w:val="44"/>
          <w:szCs w:val="44"/>
          <w:lang/>
        </w:rPr>
        <w:t>Honesty</w:t>
      </w:r>
    </w:p>
    <w:p w:rsidR="000D5EE6" w:rsidRPr="008C3B49" w:rsidRDefault="000D5EE6" w:rsidP="007A703D">
      <w:pPr>
        <w:spacing w:after="240" w:line="240" w:lineRule="auto"/>
        <w:jc w:val="both"/>
        <w:textAlignment w:val="center"/>
        <w:rPr>
          <w:rFonts w:ascii="Arial" w:hAnsi="Arial"/>
          <w:color w:val="2F2F2F"/>
          <w:sz w:val="24"/>
          <w:szCs w:val="24"/>
          <w:lang/>
        </w:rPr>
      </w:pPr>
      <w:r w:rsidRPr="008C3B49">
        <w:rPr>
          <w:rFonts w:ascii="Arial" w:hAnsi="Arial"/>
          <w:color w:val="2F2F2F"/>
          <w:sz w:val="24"/>
          <w:szCs w:val="24"/>
          <w:lang/>
        </w:rPr>
        <w:t xml:space="preserve">Absolute </w:t>
      </w:r>
      <w:r>
        <w:rPr>
          <w:rFonts w:ascii="Arial" w:hAnsi="Arial"/>
          <w:color w:val="2F2F2F"/>
          <w:sz w:val="24"/>
          <w:szCs w:val="24"/>
          <w:lang/>
        </w:rPr>
        <w:t xml:space="preserve">academic </w:t>
      </w:r>
      <w:r w:rsidRPr="008C3B49">
        <w:rPr>
          <w:rFonts w:ascii="Arial" w:hAnsi="Arial"/>
          <w:color w:val="2F2F2F"/>
          <w:sz w:val="24"/>
          <w:szCs w:val="24"/>
          <w:lang/>
        </w:rPr>
        <w:t xml:space="preserve">integrity is expected of every </w:t>
      </w:r>
      <w:r>
        <w:rPr>
          <w:rFonts w:ascii="Arial" w:hAnsi="Arial"/>
          <w:color w:val="2F2F2F"/>
          <w:sz w:val="24"/>
          <w:szCs w:val="24"/>
          <w:lang/>
        </w:rPr>
        <w:t xml:space="preserve">KFUPM </w:t>
      </w:r>
      <w:r w:rsidRPr="008C3B49">
        <w:rPr>
          <w:rFonts w:ascii="Arial" w:hAnsi="Arial"/>
          <w:color w:val="2F2F2F"/>
          <w:sz w:val="24"/>
          <w:szCs w:val="24"/>
          <w:lang/>
        </w:rPr>
        <w:t xml:space="preserve">student in all academic undertakings. </w:t>
      </w:r>
      <w:r>
        <w:rPr>
          <w:rFonts w:ascii="Arial" w:hAnsi="Arial"/>
          <w:color w:val="2F2F2F"/>
          <w:sz w:val="24"/>
          <w:szCs w:val="24"/>
          <w:lang/>
        </w:rPr>
        <w:t>M</w:t>
      </w:r>
      <w:r w:rsidRPr="008C3B49">
        <w:rPr>
          <w:rFonts w:ascii="Arial" w:hAnsi="Arial"/>
          <w:color w:val="2F2F2F"/>
          <w:sz w:val="24"/>
          <w:szCs w:val="24"/>
          <w:lang/>
        </w:rPr>
        <w:t xml:space="preserve">ost essential </w:t>
      </w:r>
      <w:r>
        <w:rPr>
          <w:rFonts w:ascii="Arial" w:hAnsi="Arial"/>
          <w:color w:val="2F2F2F"/>
          <w:sz w:val="24"/>
          <w:szCs w:val="24"/>
          <w:lang/>
        </w:rPr>
        <w:t xml:space="preserve">values academia </w:t>
      </w:r>
      <w:r w:rsidRPr="008C3B49">
        <w:rPr>
          <w:rFonts w:ascii="Arial" w:hAnsi="Arial"/>
          <w:color w:val="2F2F2F"/>
          <w:sz w:val="24"/>
          <w:szCs w:val="24"/>
          <w:lang/>
        </w:rPr>
        <w:t>are grounded on the concept of honesty with respect to the intellectual efforts of oneself and others. While both students and facul</w:t>
      </w:r>
      <w:r>
        <w:rPr>
          <w:rFonts w:ascii="Arial" w:hAnsi="Arial"/>
          <w:color w:val="2F2F2F"/>
          <w:sz w:val="24"/>
          <w:szCs w:val="24"/>
          <w:lang/>
        </w:rPr>
        <w:t>ty of KFUPM</w:t>
      </w:r>
      <w:r w:rsidRPr="008C3B49">
        <w:rPr>
          <w:rFonts w:ascii="Arial" w:hAnsi="Arial"/>
          <w:color w:val="2F2F2F"/>
          <w:sz w:val="24"/>
          <w:szCs w:val="24"/>
          <w:lang/>
        </w:rPr>
        <w:t xml:space="preserve"> assume the responsibility of maintaining and furthe</w:t>
      </w:r>
      <w:r>
        <w:rPr>
          <w:rFonts w:ascii="Arial" w:hAnsi="Arial"/>
          <w:color w:val="2F2F2F"/>
          <w:sz w:val="24"/>
          <w:szCs w:val="24"/>
          <w:lang/>
        </w:rPr>
        <w:t>ring these values, this memo</w:t>
      </w:r>
      <w:r w:rsidRPr="008C3B49">
        <w:rPr>
          <w:rFonts w:ascii="Arial" w:hAnsi="Arial"/>
          <w:color w:val="2F2F2F"/>
          <w:sz w:val="24"/>
          <w:szCs w:val="24"/>
          <w:lang/>
        </w:rPr>
        <w:t xml:space="preserve"> is concerned specifically with the conduct of students. </w:t>
      </w:r>
      <w:r>
        <w:rPr>
          <w:rFonts w:ascii="Arial" w:hAnsi="Arial"/>
          <w:color w:val="2F2F2F"/>
          <w:sz w:val="24"/>
          <w:szCs w:val="24"/>
          <w:lang/>
        </w:rPr>
        <w:t>The KFUPM have a zero tolerance policy towards cheating, plagiarism or any other violation to the Code of Honesty.</w:t>
      </w:r>
    </w:p>
    <w:p w:rsidR="000D5EE6" w:rsidRPr="007A703D" w:rsidRDefault="000D5EE6" w:rsidP="008C3B49">
      <w:pPr>
        <w:numPr>
          <w:ilvl w:val="1"/>
          <w:numId w:val="1"/>
        </w:numPr>
        <w:spacing w:after="100" w:afterAutospacing="1" w:line="240" w:lineRule="auto"/>
        <w:ind w:left="0"/>
        <w:textAlignment w:val="center"/>
        <w:rPr>
          <w:rFonts w:ascii="Arial" w:hAnsi="Arial"/>
          <w:b/>
          <w:bCs/>
          <w:color w:val="2F2F2F"/>
          <w:sz w:val="24"/>
          <w:szCs w:val="24"/>
          <w:lang/>
        </w:rPr>
      </w:pPr>
      <w:r w:rsidRPr="008C3B49">
        <w:rPr>
          <w:rFonts w:ascii="Arial" w:hAnsi="Arial"/>
          <w:b/>
          <w:bCs/>
          <w:color w:val="2F2F2F"/>
          <w:sz w:val="24"/>
          <w:szCs w:val="24"/>
          <w:lang/>
        </w:rPr>
        <w:t>Examples of Violations</w:t>
      </w:r>
      <w:r w:rsidRPr="007A703D">
        <w:rPr>
          <w:rFonts w:ascii="Arial" w:hAnsi="Arial"/>
          <w:b/>
          <w:bCs/>
          <w:color w:val="2F2F2F"/>
          <w:sz w:val="24"/>
          <w:szCs w:val="24"/>
          <w:lang/>
        </w:rPr>
        <w:t xml:space="preserve"> of Code of Academic Honesty</w:t>
      </w:r>
    </w:p>
    <w:p w:rsidR="000D5EE6" w:rsidRPr="008C3B49" w:rsidRDefault="000D5EE6" w:rsidP="00132364">
      <w:pPr>
        <w:spacing w:after="100" w:afterAutospacing="1" w:line="240" w:lineRule="auto"/>
        <w:textAlignment w:val="center"/>
        <w:rPr>
          <w:rFonts w:ascii="Arial" w:hAnsi="Arial"/>
          <w:color w:val="2F2F2F"/>
          <w:sz w:val="24"/>
          <w:szCs w:val="24"/>
          <w:lang/>
        </w:rPr>
      </w:pPr>
    </w:p>
    <w:p w:rsidR="000D5EE6" w:rsidRPr="008C3B49" w:rsidRDefault="000D5EE6" w:rsidP="008C3B49">
      <w:pPr>
        <w:numPr>
          <w:ilvl w:val="2"/>
          <w:numId w:val="1"/>
        </w:numPr>
        <w:spacing w:after="100" w:afterAutospacing="1" w:line="240" w:lineRule="auto"/>
        <w:ind w:left="0"/>
        <w:textAlignment w:val="center"/>
        <w:rPr>
          <w:rFonts w:ascii="Arial" w:hAnsi="Arial"/>
          <w:color w:val="2F2F2F"/>
          <w:sz w:val="24"/>
          <w:szCs w:val="24"/>
          <w:lang/>
        </w:rPr>
      </w:pPr>
      <w:r w:rsidRPr="008C3B49">
        <w:rPr>
          <w:rFonts w:ascii="Arial" w:hAnsi="Arial"/>
          <w:color w:val="2F2F2F"/>
          <w:sz w:val="24"/>
          <w:szCs w:val="24"/>
          <w:lang/>
        </w:rPr>
        <w:t xml:space="preserve">Knowingly representing the work of others as one's own. </w:t>
      </w:r>
    </w:p>
    <w:p w:rsidR="000D5EE6" w:rsidRPr="008C3B49" w:rsidRDefault="000D5EE6" w:rsidP="008C3B49">
      <w:pPr>
        <w:numPr>
          <w:ilvl w:val="2"/>
          <w:numId w:val="1"/>
        </w:numPr>
        <w:spacing w:after="100" w:afterAutospacing="1" w:line="240" w:lineRule="auto"/>
        <w:ind w:left="0"/>
        <w:textAlignment w:val="center"/>
        <w:rPr>
          <w:rFonts w:ascii="Arial" w:hAnsi="Arial"/>
          <w:color w:val="2F2F2F"/>
          <w:sz w:val="24"/>
          <w:szCs w:val="24"/>
          <w:lang/>
        </w:rPr>
      </w:pPr>
      <w:r w:rsidRPr="008C3B49">
        <w:rPr>
          <w:rFonts w:ascii="Arial" w:hAnsi="Arial"/>
          <w:color w:val="2F2F2F"/>
          <w:sz w:val="24"/>
          <w:szCs w:val="24"/>
          <w:lang/>
        </w:rPr>
        <w:t xml:space="preserve">Using, obtaining, or providing unauthorized assistance on examinations, papers, or any other academic work. </w:t>
      </w:r>
    </w:p>
    <w:p w:rsidR="000D5EE6" w:rsidRDefault="000D5EE6" w:rsidP="00D26B0B">
      <w:pPr>
        <w:numPr>
          <w:ilvl w:val="2"/>
          <w:numId w:val="1"/>
        </w:numPr>
        <w:spacing w:after="100" w:afterAutospacing="1" w:line="240" w:lineRule="auto"/>
        <w:ind w:left="0"/>
        <w:textAlignment w:val="center"/>
        <w:rPr>
          <w:rFonts w:ascii="Arial" w:hAnsi="Arial"/>
          <w:color w:val="2F2F2F"/>
          <w:sz w:val="24"/>
          <w:szCs w:val="24"/>
          <w:lang/>
        </w:rPr>
      </w:pPr>
      <w:r w:rsidRPr="008C3B49">
        <w:rPr>
          <w:rFonts w:ascii="Arial" w:hAnsi="Arial"/>
          <w:color w:val="2F2F2F"/>
          <w:sz w:val="24"/>
          <w:szCs w:val="24"/>
          <w:lang/>
        </w:rPr>
        <w:t xml:space="preserve">Fabricating </w:t>
      </w:r>
      <w:r>
        <w:rPr>
          <w:rFonts w:ascii="Arial" w:hAnsi="Arial"/>
          <w:color w:val="2F2F2F"/>
          <w:sz w:val="24"/>
          <w:szCs w:val="24"/>
          <w:lang/>
        </w:rPr>
        <w:t>results</w:t>
      </w:r>
      <w:r w:rsidRPr="008C3B49">
        <w:rPr>
          <w:rFonts w:ascii="Arial" w:hAnsi="Arial"/>
          <w:color w:val="2F2F2F"/>
          <w:sz w:val="24"/>
          <w:szCs w:val="24"/>
          <w:lang/>
        </w:rPr>
        <w:t xml:space="preserve"> in support of laboratory or field work. </w:t>
      </w:r>
    </w:p>
    <w:p w:rsidR="000D5EE6" w:rsidRPr="008C3B49" w:rsidRDefault="000D5EE6" w:rsidP="00132364">
      <w:pPr>
        <w:spacing w:after="100" w:afterAutospacing="1" w:line="240" w:lineRule="auto"/>
        <w:textAlignment w:val="center"/>
        <w:rPr>
          <w:rFonts w:ascii="Arial" w:hAnsi="Arial"/>
          <w:color w:val="2F2F2F"/>
          <w:sz w:val="24"/>
          <w:szCs w:val="24"/>
          <w:lang/>
        </w:rPr>
      </w:pPr>
    </w:p>
    <w:p w:rsidR="000D5EE6" w:rsidRDefault="000D5EE6" w:rsidP="00C63D9C">
      <w:pPr>
        <w:spacing w:after="100" w:afterAutospacing="1" w:line="240" w:lineRule="auto"/>
        <w:textAlignment w:val="center"/>
        <w:rPr>
          <w:rFonts w:ascii="Arial" w:hAnsi="Arial"/>
          <w:color w:val="2F2F2F"/>
          <w:sz w:val="24"/>
          <w:szCs w:val="24"/>
          <w:lang/>
        </w:rPr>
      </w:pPr>
      <w:r w:rsidRPr="008C3B49">
        <w:rPr>
          <w:rFonts w:ascii="Arial" w:hAnsi="Arial"/>
          <w:b/>
          <w:bCs/>
          <w:color w:val="2F2F2F"/>
          <w:sz w:val="24"/>
          <w:szCs w:val="24"/>
          <w:lang/>
        </w:rPr>
        <w:t>Examinations.</w:t>
      </w:r>
      <w:r w:rsidRPr="008C3B49">
        <w:rPr>
          <w:rFonts w:ascii="Arial" w:hAnsi="Arial"/>
          <w:color w:val="2F2F2F"/>
          <w:sz w:val="24"/>
          <w:szCs w:val="24"/>
          <w:lang/>
        </w:rPr>
        <w:t xml:space="preserve"> </w:t>
      </w:r>
    </w:p>
    <w:p w:rsidR="000D5EE6" w:rsidRDefault="000D5EE6" w:rsidP="007A703D">
      <w:pPr>
        <w:pStyle w:val="ListParagraph"/>
        <w:numPr>
          <w:ilvl w:val="3"/>
          <w:numId w:val="1"/>
        </w:numPr>
        <w:spacing w:after="100" w:afterAutospacing="1" w:line="240" w:lineRule="auto"/>
        <w:jc w:val="both"/>
        <w:textAlignment w:val="center"/>
        <w:rPr>
          <w:rFonts w:ascii="Arial" w:hAnsi="Arial"/>
          <w:color w:val="2F2F2F"/>
          <w:sz w:val="24"/>
          <w:szCs w:val="24"/>
          <w:lang/>
        </w:rPr>
      </w:pPr>
      <w:r w:rsidRPr="00444438">
        <w:rPr>
          <w:rFonts w:ascii="Arial" w:hAnsi="Arial"/>
          <w:color w:val="2F2F2F"/>
          <w:sz w:val="24"/>
          <w:szCs w:val="24"/>
          <w:lang/>
        </w:rPr>
        <w:t xml:space="preserve">During in-class examinations no student may use, give, or receive any assistance or information not given in the examination or by the proctor. </w:t>
      </w:r>
    </w:p>
    <w:p w:rsidR="000D5EE6" w:rsidRDefault="000D5EE6" w:rsidP="007A703D">
      <w:pPr>
        <w:pStyle w:val="ListParagraph"/>
        <w:spacing w:after="100" w:afterAutospacing="1" w:line="240" w:lineRule="auto"/>
        <w:ind w:left="2880"/>
        <w:jc w:val="both"/>
        <w:textAlignment w:val="center"/>
        <w:rPr>
          <w:rFonts w:ascii="Arial" w:hAnsi="Arial"/>
          <w:color w:val="2F2F2F"/>
          <w:sz w:val="24"/>
          <w:szCs w:val="24"/>
          <w:lang/>
        </w:rPr>
      </w:pPr>
    </w:p>
    <w:p w:rsidR="000D5EE6" w:rsidRDefault="000D5EE6" w:rsidP="007A703D">
      <w:pPr>
        <w:pStyle w:val="ListParagraph"/>
        <w:numPr>
          <w:ilvl w:val="3"/>
          <w:numId w:val="1"/>
        </w:numPr>
        <w:spacing w:after="100" w:afterAutospacing="1" w:line="240" w:lineRule="auto"/>
        <w:jc w:val="both"/>
        <w:textAlignment w:val="center"/>
        <w:rPr>
          <w:rFonts w:ascii="Arial" w:hAnsi="Arial"/>
          <w:color w:val="2F2F2F"/>
          <w:sz w:val="24"/>
          <w:szCs w:val="24"/>
          <w:lang/>
        </w:rPr>
      </w:pPr>
      <w:r w:rsidRPr="00444438">
        <w:rPr>
          <w:rFonts w:ascii="Arial" w:hAnsi="Arial"/>
          <w:color w:val="2F2F2F"/>
          <w:sz w:val="24"/>
          <w:szCs w:val="24"/>
          <w:lang/>
        </w:rPr>
        <w:t xml:space="preserve">No student may take an examination for another student. The student is responsible for understanding the conditions </w:t>
      </w:r>
      <w:r>
        <w:rPr>
          <w:rFonts w:ascii="Arial" w:hAnsi="Arial"/>
          <w:color w:val="2F2F2F"/>
          <w:sz w:val="24"/>
          <w:szCs w:val="24"/>
          <w:lang/>
        </w:rPr>
        <w:t xml:space="preserve">and rules </w:t>
      </w:r>
      <w:r w:rsidRPr="00444438">
        <w:rPr>
          <w:rFonts w:ascii="Arial" w:hAnsi="Arial"/>
          <w:color w:val="2F2F2F"/>
          <w:sz w:val="24"/>
          <w:szCs w:val="24"/>
          <w:lang/>
        </w:rPr>
        <w:t xml:space="preserve">under which the examination will be taken. </w:t>
      </w:r>
    </w:p>
    <w:p w:rsidR="000D5EE6" w:rsidRPr="00444438" w:rsidRDefault="000D5EE6" w:rsidP="007A703D">
      <w:pPr>
        <w:pStyle w:val="ListParagraph"/>
        <w:jc w:val="both"/>
        <w:rPr>
          <w:rFonts w:ascii="Arial" w:hAnsi="Arial"/>
          <w:color w:val="2F2F2F"/>
          <w:sz w:val="24"/>
          <w:szCs w:val="24"/>
          <w:lang/>
        </w:rPr>
      </w:pPr>
    </w:p>
    <w:p w:rsidR="000D5EE6" w:rsidRPr="00444438" w:rsidRDefault="000D5EE6" w:rsidP="007A703D">
      <w:pPr>
        <w:pStyle w:val="ListParagraph"/>
        <w:spacing w:after="100" w:afterAutospacing="1" w:line="240" w:lineRule="auto"/>
        <w:ind w:left="2880"/>
        <w:jc w:val="both"/>
        <w:textAlignment w:val="center"/>
        <w:rPr>
          <w:rFonts w:ascii="Arial" w:hAnsi="Arial"/>
          <w:color w:val="2F2F2F"/>
          <w:sz w:val="24"/>
          <w:szCs w:val="24"/>
          <w:lang/>
        </w:rPr>
      </w:pPr>
    </w:p>
    <w:p w:rsidR="000D5EE6" w:rsidRDefault="000D5EE6" w:rsidP="00A769AE">
      <w:pPr>
        <w:pStyle w:val="ListParagraph"/>
        <w:numPr>
          <w:ilvl w:val="3"/>
          <w:numId w:val="1"/>
        </w:numPr>
        <w:spacing w:after="100" w:afterAutospacing="1" w:line="240" w:lineRule="auto"/>
        <w:jc w:val="both"/>
        <w:textAlignment w:val="center"/>
        <w:rPr>
          <w:rFonts w:ascii="Arial" w:hAnsi="Arial"/>
          <w:color w:val="2F2F2F"/>
          <w:sz w:val="24"/>
          <w:szCs w:val="24"/>
          <w:lang/>
        </w:rPr>
      </w:pPr>
      <w:r w:rsidRPr="00444438">
        <w:rPr>
          <w:rFonts w:ascii="Arial" w:hAnsi="Arial"/>
          <w:color w:val="2F2F2F"/>
          <w:sz w:val="24"/>
          <w:szCs w:val="24"/>
          <w:lang/>
        </w:rPr>
        <w:t xml:space="preserve">Dishonesty or cheating in examinations </w:t>
      </w:r>
      <w:r>
        <w:rPr>
          <w:rFonts w:ascii="Arial" w:hAnsi="Arial"/>
          <w:color w:val="2F2F2F"/>
          <w:sz w:val="24"/>
          <w:szCs w:val="24"/>
          <w:lang/>
        </w:rPr>
        <w:t>which is defined as the use of</w:t>
      </w:r>
      <w:r w:rsidRPr="00444438">
        <w:rPr>
          <w:rFonts w:ascii="Arial" w:hAnsi="Arial"/>
          <w:color w:val="2F2F2F"/>
          <w:sz w:val="24"/>
          <w:szCs w:val="24"/>
          <w:lang/>
        </w:rPr>
        <w:t xml:space="preserve"> inappropriate or unauthorized materials, info</w:t>
      </w:r>
      <w:r>
        <w:rPr>
          <w:rFonts w:ascii="Arial" w:hAnsi="Arial"/>
          <w:color w:val="2F2F2F"/>
          <w:sz w:val="24"/>
          <w:szCs w:val="24"/>
          <w:lang/>
        </w:rPr>
        <w:t>rmation, or study aids in an exam</w:t>
      </w:r>
      <w:r w:rsidRPr="00444438">
        <w:rPr>
          <w:rFonts w:ascii="Arial" w:hAnsi="Arial"/>
          <w:color w:val="2F2F2F"/>
          <w:sz w:val="24"/>
          <w:szCs w:val="24"/>
          <w:lang/>
        </w:rPr>
        <w:t xml:space="preserve">. Unless the instructor directs otherwise, an examination is assumed to be solely a student’s own work. </w:t>
      </w:r>
    </w:p>
    <w:p w:rsidR="000D5EE6" w:rsidRDefault="000D5EE6" w:rsidP="007A703D">
      <w:pPr>
        <w:pStyle w:val="ListParagraph"/>
        <w:spacing w:after="100" w:afterAutospacing="1" w:line="240" w:lineRule="auto"/>
        <w:ind w:left="2880"/>
        <w:jc w:val="both"/>
        <w:textAlignment w:val="center"/>
        <w:rPr>
          <w:rFonts w:ascii="Arial" w:hAnsi="Arial"/>
          <w:color w:val="2F2F2F"/>
          <w:sz w:val="24"/>
          <w:szCs w:val="24"/>
          <w:lang/>
        </w:rPr>
      </w:pPr>
    </w:p>
    <w:p w:rsidR="000D5EE6" w:rsidRPr="00444438" w:rsidRDefault="000D5EE6" w:rsidP="007A703D">
      <w:pPr>
        <w:pStyle w:val="ListParagraph"/>
        <w:numPr>
          <w:ilvl w:val="3"/>
          <w:numId w:val="1"/>
        </w:numPr>
        <w:spacing w:after="100" w:afterAutospacing="1" w:line="240" w:lineRule="auto"/>
        <w:jc w:val="both"/>
        <w:textAlignment w:val="center"/>
        <w:rPr>
          <w:rFonts w:ascii="Arial" w:hAnsi="Arial"/>
          <w:color w:val="2F2F2F"/>
          <w:sz w:val="24"/>
          <w:szCs w:val="24"/>
          <w:lang/>
        </w:rPr>
      </w:pPr>
      <w:r w:rsidRPr="00444438">
        <w:rPr>
          <w:rFonts w:ascii="Arial" w:hAnsi="Arial"/>
          <w:color w:val="2F2F2F"/>
          <w:sz w:val="24"/>
          <w:szCs w:val="24"/>
          <w:lang/>
        </w:rPr>
        <w:t>No communication is allowed among students either through voice, written, electronic, or any other form of transmission, nor are students permitted to consult books, papers, study aids or notes without explicit permission</w:t>
      </w:r>
      <w:r>
        <w:rPr>
          <w:rFonts w:ascii="Arial" w:hAnsi="Arial"/>
          <w:color w:val="2F2F2F"/>
          <w:sz w:val="24"/>
          <w:szCs w:val="24"/>
          <w:lang/>
        </w:rPr>
        <w:t xml:space="preserve"> of the course instructor</w:t>
      </w:r>
      <w:r w:rsidRPr="00444438">
        <w:rPr>
          <w:rFonts w:ascii="Arial" w:hAnsi="Arial"/>
          <w:color w:val="2F2F2F"/>
          <w:sz w:val="24"/>
          <w:szCs w:val="24"/>
          <w:lang/>
        </w:rPr>
        <w:t>.</w:t>
      </w:r>
      <w:bookmarkStart w:id="0" w:name="_GoBack"/>
      <w:bookmarkEnd w:id="0"/>
    </w:p>
    <w:p w:rsidR="000D5EE6" w:rsidRDefault="000D5EE6"/>
    <w:sectPr w:rsidR="000D5EE6" w:rsidSect="00B96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271FF"/>
    <w:multiLevelType w:val="multilevel"/>
    <w:tmpl w:val="AE82642C"/>
    <w:lvl w:ilvl="0">
      <w:start w:val="1"/>
      <w:numFmt w:val="upperRoman"/>
      <w:lvlText w:val="%1."/>
      <w:lvlJc w:val="right"/>
      <w:pPr>
        <w:tabs>
          <w:tab w:val="num" w:pos="720"/>
        </w:tabs>
        <w:ind w:left="720" w:hanging="360"/>
      </w:pPr>
      <w:rPr>
        <w:rFonts w:cs="Times New Roman"/>
      </w:rPr>
    </w:lvl>
    <w:lvl w:ilvl="1">
      <w:start w:val="1"/>
      <w:numFmt w:val="upperLetter"/>
      <w:lvlText w:val="%2."/>
      <w:lvlJc w:val="right"/>
      <w:pPr>
        <w:tabs>
          <w:tab w:val="num" w:pos="1440"/>
        </w:tabs>
        <w:ind w:left="1440" w:hanging="360"/>
      </w:pPr>
      <w:rPr>
        <w:rFonts w:cs="Times New Roman"/>
      </w:rPr>
    </w:lvl>
    <w:lvl w:ilvl="2">
      <w:start w:val="1"/>
      <w:numFmt w:val="decimal"/>
      <w:lvlText w:val="%3."/>
      <w:lvlJc w:val="right"/>
      <w:pPr>
        <w:tabs>
          <w:tab w:val="num" w:pos="2160"/>
        </w:tabs>
        <w:ind w:left="2160" w:hanging="360"/>
      </w:pPr>
      <w:rPr>
        <w:rFonts w:cs="Times New Roman"/>
      </w:rPr>
    </w:lvl>
    <w:lvl w:ilvl="3">
      <w:start w:val="1"/>
      <w:numFmt w:val="decimal"/>
      <w:lvlText w:val="%4-"/>
      <w:lvlJc w:val="left"/>
      <w:pPr>
        <w:ind w:left="360" w:hanging="360"/>
      </w:pPr>
      <w:rPr>
        <w:rFonts w:cs="Times New Roman" w:hint="default"/>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B49"/>
    <w:rsid w:val="000D5EE6"/>
    <w:rsid w:val="000E15C2"/>
    <w:rsid w:val="00132364"/>
    <w:rsid w:val="002F5894"/>
    <w:rsid w:val="00444438"/>
    <w:rsid w:val="004C60E4"/>
    <w:rsid w:val="005B6D95"/>
    <w:rsid w:val="007A703D"/>
    <w:rsid w:val="007B12A8"/>
    <w:rsid w:val="008C3B49"/>
    <w:rsid w:val="00A769AE"/>
    <w:rsid w:val="00B96B9A"/>
    <w:rsid w:val="00C63D9C"/>
    <w:rsid w:val="00D26B0B"/>
    <w:rsid w:val="00EC41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9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438"/>
    <w:pPr>
      <w:ind w:left="720"/>
      <w:contextualSpacing/>
    </w:pPr>
  </w:style>
</w:styles>
</file>

<file path=word/webSettings.xml><?xml version="1.0" encoding="utf-8"?>
<w:webSettings xmlns:r="http://schemas.openxmlformats.org/officeDocument/2006/relationships" xmlns:w="http://schemas.openxmlformats.org/wordprocessingml/2006/main">
  <w:divs>
    <w:div w:id="1887449563">
      <w:marLeft w:val="0"/>
      <w:marRight w:val="0"/>
      <w:marTop w:val="0"/>
      <w:marBottom w:val="0"/>
      <w:divBdr>
        <w:top w:val="none" w:sz="0" w:space="0" w:color="auto"/>
        <w:left w:val="none" w:sz="0" w:space="0" w:color="auto"/>
        <w:bottom w:val="none" w:sz="0" w:space="0" w:color="auto"/>
        <w:right w:val="none" w:sz="0" w:space="0" w:color="auto"/>
      </w:divBdr>
      <w:divsChild>
        <w:div w:id="1887449565">
          <w:marLeft w:val="0"/>
          <w:marRight w:val="0"/>
          <w:marTop w:val="0"/>
          <w:marBottom w:val="0"/>
          <w:divBdr>
            <w:top w:val="none" w:sz="0" w:space="0" w:color="auto"/>
            <w:left w:val="none" w:sz="0" w:space="0" w:color="auto"/>
            <w:bottom w:val="none" w:sz="0" w:space="0" w:color="auto"/>
            <w:right w:val="none" w:sz="0" w:space="0" w:color="auto"/>
          </w:divBdr>
          <w:divsChild>
            <w:div w:id="1887449561">
              <w:marLeft w:val="0"/>
              <w:marRight w:val="0"/>
              <w:marTop w:val="0"/>
              <w:marBottom w:val="0"/>
              <w:divBdr>
                <w:top w:val="none" w:sz="0" w:space="0" w:color="auto"/>
                <w:left w:val="none" w:sz="0" w:space="0" w:color="auto"/>
                <w:bottom w:val="none" w:sz="0" w:space="0" w:color="auto"/>
                <w:right w:val="none" w:sz="0" w:space="0" w:color="auto"/>
              </w:divBdr>
              <w:divsChild>
                <w:div w:id="1887449566">
                  <w:marLeft w:val="0"/>
                  <w:marRight w:val="0"/>
                  <w:marTop w:val="0"/>
                  <w:marBottom w:val="0"/>
                  <w:divBdr>
                    <w:top w:val="none" w:sz="0" w:space="0" w:color="auto"/>
                    <w:left w:val="none" w:sz="0" w:space="0" w:color="auto"/>
                    <w:bottom w:val="none" w:sz="0" w:space="0" w:color="auto"/>
                    <w:right w:val="none" w:sz="0" w:space="0" w:color="auto"/>
                  </w:divBdr>
                  <w:divsChild>
                    <w:div w:id="1887449564">
                      <w:marLeft w:val="0"/>
                      <w:marRight w:val="0"/>
                      <w:marTop w:val="0"/>
                      <w:marBottom w:val="0"/>
                      <w:divBdr>
                        <w:top w:val="none" w:sz="0" w:space="0" w:color="auto"/>
                        <w:left w:val="none" w:sz="0" w:space="0" w:color="auto"/>
                        <w:bottom w:val="none" w:sz="0" w:space="0" w:color="auto"/>
                        <w:right w:val="none" w:sz="0" w:space="0" w:color="auto"/>
                      </w:divBdr>
                      <w:divsChild>
                        <w:div w:id="1887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247</Words>
  <Characters>1413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Academic Honesty</dc:title>
  <dc:subject/>
  <dc:creator>rasimik hali</dc:creator>
  <cp:keywords/>
  <dc:description/>
  <cp:lastModifiedBy>Helpme</cp:lastModifiedBy>
  <cp:revision>2</cp:revision>
  <dcterms:created xsi:type="dcterms:W3CDTF">2016-02-07T18:37:00Z</dcterms:created>
  <dcterms:modified xsi:type="dcterms:W3CDTF">2016-02-07T18:37:00Z</dcterms:modified>
</cp:coreProperties>
</file>